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8A2F" w14:textId="2D49742E"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3C6DB1">
        <w:rPr>
          <w:rFonts w:ascii="Arial" w:hAnsi="Arial" w:cs="Arial"/>
          <w:b/>
          <w:smallCaps/>
          <w:sz w:val="22"/>
          <w:szCs w:val="22"/>
        </w:rPr>
        <w:t>D</w:t>
      </w:r>
      <w:bookmarkStart w:id="0" w:name="_GoBack"/>
      <w:bookmarkEnd w:id="0"/>
      <w:r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14:paraId="404EE798" w14:textId="77777777"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14:paraId="2E1786B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 w:cs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 w:cs="Garamond"/>
          <w:iCs/>
          <w:sz w:val="22"/>
          <w:szCs w:val="22"/>
        </w:rPr>
        <w:t>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14:paraId="5798D64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14:paraId="1D62396B" w14:textId="77777777"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14:paraId="55ABF4B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C41717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14:paraId="20E8618C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0D9148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2F59AB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033E56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979C6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FB5EA4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6ED1B6B6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DF30D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4052A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3E3466D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B5918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404FF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B1AEAFA" w14:textId="77777777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14:paraId="7E5B51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058AFD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355D9C4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341F25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3FBC3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C76F82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340B6B1B" w14:textId="77777777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72B5477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84A25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E5496E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F128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EE7D99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92F6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518B9A2" w14:textId="77777777" w:rsidR="00A805C3" w:rsidRDefault="00A805C3" w:rsidP="00A805C3">
      <w:pPr>
        <w:spacing w:after="120"/>
      </w:pPr>
    </w:p>
    <w:p w14:paraId="109658FE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314AB509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2E0B3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14:paraId="398C43C8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A0FF9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D25F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E9F2FA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BF38D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1A206B99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5112CA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EEA79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543F43F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5E5772F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68CC9DE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CD19D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099CC2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73924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363DB8C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8E78B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33A85513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2F1A27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95B1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6E513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D1ABEA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61046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9606F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4188F2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BD499F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062346F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126627F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B9CB242" w14:textId="77777777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D38327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F3F5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D15E26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56F8A95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14:paraId="632452AA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14:paraId="51A5949E" w14:textId="77777777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03842A1D" w14:textId="77777777"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05052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247FD2B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6C4A97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14:paraId="119B31D1" w14:textId="77777777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5843443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79C00F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DEC70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86E8B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09D2D747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789962AE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14:paraId="2F6BADA4" w14:textId="113EDD63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 xml:space="preserve">istruzioni per la predisposizione della presente dichiarazione (Allegato </w:t>
      </w:r>
      <w:r w:rsidR="00821F34">
        <w:rPr>
          <w:rFonts w:ascii="Garamond" w:hAnsi="Garamond" w:cs="Garamond"/>
          <w:b/>
          <w:bCs/>
          <w:sz w:val="22"/>
          <w:szCs w:val="22"/>
        </w:rPr>
        <w:t>8</w:t>
      </w:r>
      <w:r>
        <w:rPr>
          <w:rFonts w:ascii="Garamond" w:hAnsi="Garamond" w:cs="Garamond"/>
          <w:b/>
          <w:bCs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>;</w:t>
      </w:r>
    </w:p>
    <w:p w14:paraId="50F12CF1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14:paraId="4F55F483" w14:textId="77777777"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14:paraId="2F923310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14:paraId="16BDAEC1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05E5CF99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14:paraId="5C59DDDF" w14:textId="2C7034B5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 xml:space="preserve">, anche indirettamente, le imprese seguenti aventi sede legale in Italia, per ciascuna delle quali presenta la </w:t>
      </w:r>
      <w:r w:rsidR="00821F34">
        <w:rPr>
          <w:rFonts w:ascii="Garamond" w:hAnsi="Garamond" w:cs="Garamond"/>
          <w:sz w:val="22"/>
          <w:szCs w:val="22"/>
        </w:rPr>
        <w:t xml:space="preserve">seguente </w:t>
      </w:r>
      <w:r>
        <w:rPr>
          <w:rFonts w:ascii="Garamond" w:hAnsi="Garamond" w:cs="Garamond"/>
          <w:sz w:val="22"/>
          <w:szCs w:val="22"/>
        </w:rPr>
        <w:t>dichiarazione</w:t>
      </w:r>
      <w:r w:rsidR="00821F34">
        <w:rPr>
          <w:rFonts w:ascii="Garamond" w:hAnsi="Garamond" w:cs="Garamond"/>
          <w:sz w:val="22"/>
          <w:szCs w:val="22"/>
        </w:rPr>
        <w:t xml:space="preserve"> </w:t>
      </w:r>
      <w:r w:rsidR="00821F34" w:rsidRPr="00821F34">
        <w:rPr>
          <w:rFonts w:ascii="Garamond" w:hAnsi="Garamond" w:cs="Garamond"/>
          <w:color w:val="FF0000"/>
          <w:sz w:val="22"/>
          <w:szCs w:val="22"/>
        </w:rPr>
        <w:t xml:space="preserve">(precedentemente riportato: </w:t>
      </w:r>
      <w:r w:rsidR="00821F34" w:rsidRPr="00821F34">
        <w:rPr>
          <w:rFonts w:ascii="Garamond" w:hAnsi="Garamond" w:cs="Garamond"/>
          <w:sz w:val="22"/>
          <w:szCs w:val="22"/>
          <w:highlight w:val="red"/>
        </w:rPr>
        <w:t>di cui all’allegato II</w:t>
      </w:r>
      <w:r w:rsidR="00821F34">
        <w:rPr>
          <w:rFonts w:ascii="Garamond" w:hAnsi="Garamond" w:cs="Garamond"/>
          <w:sz w:val="22"/>
          <w:szCs w:val="22"/>
          <w:highlight w:val="red"/>
        </w:rPr>
        <w:t>)</w:t>
      </w:r>
      <w:r>
        <w:rPr>
          <w:rFonts w:ascii="Garamond" w:hAnsi="Garamond" w:cs="Garamond"/>
          <w:sz w:val="22"/>
          <w:szCs w:val="22"/>
        </w:rPr>
        <w:t>:</w:t>
      </w:r>
    </w:p>
    <w:p w14:paraId="7EA1A42D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14:paraId="7E042274" w14:textId="77777777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44F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14:paraId="59D46437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FAAAD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1C687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85401C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14:paraId="1651C64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44156BA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4D0693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A616AF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30E3375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5A31246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A4E78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F75AF7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00D879C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BC4F7E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E6711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139FA034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2D8F8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8B73D0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8AC463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540E068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91CD6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264E4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C673127" w14:textId="77777777" w:rsidTr="00DB7AA3">
        <w:trPr>
          <w:trHeight w:val="283"/>
        </w:trPr>
        <w:tc>
          <w:tcPr>
            <w:tcW w:w="1900" w:type="dxa"/>
            <w:shd w:val="clear" w:color="auto" w:fill="AAC8C8"/>
          </w:tcPr>
          <w:p w14:paraId="6DD1B5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2206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315B736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F147591" w14:textId="77777777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3DD56CE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FBEA0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27A5E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EEF3608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49F8C292" w14:textId="2B0C46E3"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per ciascuna delle quali presenta la </w:t>
      </w:r>
      <w:r w:rsidR="00821F34" w:rsidRPr="00821F34">
        <w:rPr>
          <w:rFonts w:ascii="Garamond" w:hAnsi="Garamond" w:cs="Garamond"/>
          <w:sz w:val="22"/>
          <w:szCs w:val="22"/>
        </w:rPr>
        <w:t xml:space="preserve">seguente </w:t>
      </w:r>
      <w:r>
        <w:rPr>
          <w:rFonts w:ascii="Garamond" w:hAnsi="Garamond" w:cs="Garamond"/>
          <w:sz w:val="22"/>
          <w:szCs w:val="22"/>
        </w:rPr>
        <w:t xml:space="preserve">dichiarazione </w:t>
      </w:r>
      <w:r w:rsidR="008E474B" w:rsidRPr="00821F34">
        <w:rPr>
          <w:rFonts w:ascii="Garamond" w:hAnsi="Garamond" w:cs="Garamond"/>
          <w:color w:val="FF0000"/>
          <w:sz w:val="22"/>
          <w:szCs w:val="22"/>
        </w:rPr>
        <w:t xml:space="preserve">(precedentemente riportato: </w:t>
      </w:r>
      <w:r w:rsidR="008E474B" w:rsidRPr="00821F34">
        <w:rPr>
          <w:rFonts w:ascii="Garamond" w:hAnsi="Garamond" w:cs="Garamond"/>
          <w:sz w:val="22"/>
          <w:szCs w:val="22"/>
          <w:highlight w:val="red"/>
        </w:rPr>
        <w:t>di cui all’allegato II</w:t>
      </w:r>
      <w:r w:rsidR="008E474B">
        <w:rPr>
          <w:rFonts w:ascii="Garamond" w:hAnsi="Garamond" w:cs="Garamond"/>
          <w:sz w:val="22"/>
          <w:szCs w:val="22"/>
          <w:highlight w:val="red"/>
        </w:rPr>
        <w:t>)</w:t>
      </w:r>
      <w:r>
        <w:rPr>
          <w:rFonts w:ascii="Garamond" w:hAnsi="Garamond" w:cs="Garamond"/>
          <w:sz w:val="22"/>
          <w:szCs w:val="22"/>
        </w:rPr>
        <w:t>:</w:t>
      </w:r>
    </w:p>
    <w:p w14:paraId="674D49E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55A669C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1A291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14:paraId="044EA221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C3614F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CF681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3CD8960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BFFED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774EDFE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7AE850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3180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4F1518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53198501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27F181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6F4B1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443962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FE4C15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15DB138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0882C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3B1E4171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151066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12CE5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267841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8432A6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3BE15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E4A800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0F71323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2C16F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D31D7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3B1E2B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63D6A7A6" w14:textId="77777777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49F8B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7BB21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1004E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CEA679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14:paraId="0795E9D9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14:paraId="1D38EE52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14:paraId="2C1B7404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343E8815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14:paraId="5DF7642B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Garamond" w:hAnsi="Garamond" w:cs="Garamond"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14:paraId="76CABDF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14:paraId="0AD0B582" w14:textId="77777777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AE62EE7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BA2381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4EEB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3A5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0EC6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C18D1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minimis</w:t>
            </w:r>
            <w:proofErr w:type="spellEnd"/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F16DA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</w:tr>
      <w:tr w:rsidR="00A805C3" w14:paraId="523FDCDC" w14:textId="77777777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14:paraId="03D003B6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14:paraId="5E2B1B8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14:paraId="36CC16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14:paraId="4E75304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14:paraId="00C90C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14:paraId="3BE4D6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0C1A1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50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14:paraId="78F4FA80" w14:textId="77777777" w:rsidTr="00DB7AA3">
        <w:trPr>
          <w:trHeight w:val="371"/>
        </w:trPr>
        <w:tc>
          <w:tcPr>
            <w:tcW w:w="223" w:type="pct"/>
            <w:shd w:val="clear" w:color="auto" w:fill="AAC8C8"/>
          </w:tcPr>
          <w:p w14:paraId="7708CBC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77E3B5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0B6DB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7213BE3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14:paraId="7A746B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5F5806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4EF7147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77D9C8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84DE274" w14:textId="77777777" w:rsidTr="00DB7AA3">
        <w:trPr>
          <w:trHeight w:val="394"/>
        </w:trPr>
        <w:tc>
          <w:tcPr>
            <w:tcW w:w="223" w:type="pct"/>
            <w:shd w:val="clear" w:color="auto" w:fill="AAC8C8"/>
          </w:tcPr>
          <w:p w14:paraId="693AF65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160A1CF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1D06C92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28600D0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07E084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4B5891E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FE3076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63A050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2A169FF" w14:textId="77777777" w:rsidTr="00DB7AA3">
        <w:trPr>
          <w:trHeight w:val="383"/>
        </w:trPr>
        <w:tc>
          <w:tcPr>
            <w:tcW w:w="223" w:type="pct"/>
            <w:shd w:val="clear" w:color="auto" w:fill="AAC8C8"/>
          </w:tcPr>
          <w:p w14:paraId="7EF538C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08F424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2EF0C9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17C2D26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280F63B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7170F4D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56EA1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5037400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39CFF4B" w14:textId="77777777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356C40B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4FB87A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090872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08FA8EDB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0F471A4A" w14:textId="77777777"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14:paraId="35C83B3C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14:paraId="5D954908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14:paraId="431FA8C0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14:paraId="4D1D1CE3" w14:textId="77777777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099965B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F29FB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997A9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3006AE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21263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0E3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3CD72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14:paraId="4BAD29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14:paraId="7A208DB7" w14:textId="77777777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70EA1C0F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604365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149442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16BF7F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4B79E6B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E95083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6A25D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413A71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14:paraId="26291DB5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4DE9A6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179FDB1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6AA48F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461A01D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EC58DE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2BE136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79E827C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5A4BB9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4C38ABB1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126563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56A128D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7FA7D1C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6428E4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0FC044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5DFD5F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5C49B29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12546F2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1B078762" w14:textId="77777777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351F898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5ECE7C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C8472F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403A63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0AE16D55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14:paraId="052C083C" w14:textId="77777777"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05449BAD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14:paraId="3414DFF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1FE0CF5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14:paraId="0E7EF076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14:paraId="36DB86A8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14:paraId="1EC99FD1" w14:textId="77777777"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14:paraId="3804E506" w14:textId="77777777"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25D6" w14:textId="77777777" w:rsidR="00473C4E" w:rsidRDefault="00473C4E" w:rsidP="00A805C3">
      <w:r>
        <w:separator/>
      </w:r>
    </w:p>
  </w:endnote>
  <w:endnote w:type="continuationSeparator" w:id="0">
    <w:p w14:paraId="0E69BE59" w14:textId="77777777" w:rsidR="00473C4E" w:rsidRDefault="00473C4E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D2A7" w14:textId="77777777" w:rsidR="00473C4E" w:rsidRDefault="00473C4E" w:rsidP="00A805C3">
      <w:r>
        <w:separator/>
      </w:r>
    </w:p>
  </w:footnote>
  <w:footnote w:type="continuationSeparator" w:id="0">
    <w:p w14:paraId="4C24210F" w14:textId="77777777" w:rsidR="00473C4E" w:rsidRDefault="00473C4E" w:rsidP="00A805C3">
      <w:r>
        <w:continuationSeparator/>
      </w:r>
    </w:p>
  </w:footnote>
  <w:footnote w:id="1">
    <w:p w14:paraId="73C392BC" w14:textId="6A6D6A85"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</w:t>
      </w:r>
      <w:r w:rsidR="00821F34">
        <w:rPr>
          <w:rFonts w:ascii="Garamond" w:hAnsi="Garamond" w:cs="Garamond"/>
          <w:sz w:val="18"/>
          <w:szCs w:val="18"/>
        </w:rPr>
        <w:t>8</w:t>
      </w:r>
      <w:r w:rsidRPr="00ED6AA2">
        <w:rPr>
          <w:rFonts w:ascii="Garamond" w:hAnsi="Garamond" w:cs="Garamond"/>
          <w:sz w:val="18"/>
          <w:szCs w:val="18"/>
        </w:rPr>
        <w:t>)</w:t>
      </w:r>
    </w:p>
  </w:footnote>
  <w:footnote w:id="2">
    <w:p w14:paraId="30E13048" w14:textId="39F72813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</w:t>
      </w:r>
      <w:r w:rsidR="00821F34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)</w:t>
      </w:r>
    </w:p>
  </w:footnote>
  <w:footnote w:id="3">
    <w:p w14:paraId="4A0608E8" w14:textId="69D81A9B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 xml:space="preserve">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 xml:space="preserve">In proposito si vedano le Istruzioni per la compilazione (Allegato </w:t>
      </w:r>
      <w:r w:rsidR="001A770B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, Sez. B)</w:t>
      </w:r>
    </w:p>
  </w:footnote>
  <w:footnote w:id="4">
    <w:p w14:paraId="64908272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14:paraId="16E94B46" w14:textId="7A821F11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821F34">
        <w:rPr>
          <w:rFonts w:ascii="Garamond" w:hAnsi="Garamond" w:cs="Garamond"/>
        </w:rPr>
        <w:t>8</w:t>
      </w:r>
      <w:r w:rsidR="00DB3F61">
        <w:t xml:space="preserve">, </w:t>
      </w:r>
      <w:r w:rsidR="00DB3F61" w:rsidRPr="00DB3F61">
        <w:rPr>
          <w:rFonts w:ascii="Garamond" w:hAnsi="Garamond" w:cs="Garamond"/>
        </w:rPr>
        <w:t>Sez. B</w:t>
      </w:r>
      <w:r>
        <w:rPr>
          <w:rFonts w:ascii="Garamond" w:hAnsi="Garamond" w:cs="Garamond"/>
        </w:rPr>
        <w:t>).</w:t>
      </w:r>
    </w:p>
  </w:footnote>
  <w:footnote w:id="6">
    <w:p w14:paraId="0EF97993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3"/>
    <w:rsid w:val="001A770B"/>
    <w:rsid w:val="00352311"/>
    <w:rsid w:val="003C6DB1"/>
    <w:rsid w:val="00473C4E"/>
    <w:rsid w:val="0054689A"/>
    <w:rsid w:val="00644412"/>
    <w:rsid w:val="00821F34"/>
    <w:rsid w:val="008E474B"/>
    <w:rsid w:val="00984981"/>
    <w:rsid w:val="00A805C3"/>
    <w:rsid w:val="00CD0F15"/>
    <w:rsid w:val="00CF1BD6"/>
    <w:rsid w:val="00D1255E"/>
    <w:rsid w:val="00D90813"/>
    <w:rsid w:val="00DB3F61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54A"/>
  <w15:chartTrackingRefBased/>
  <w15:docId w15:val="{A8997E46-7369-47FD-8E12-D1705F9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Ludovica Ballini</cp:lastModifiedBy>
  <cp:revision>7</cp:revision>
  <dcterms:created xsi:type="dcterms:W3CDTF">2023-02-16T11:45:00Z</dcterms:created>
  <dcterms:modified xsi:type="dcterms:W3CDTF">2023-03-13T11:21:00Z</dcterms:modified>
</cp:coreProperties>
</file>